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72"/>
        <w:ind w:left="1598" w:right="890" w:firstLine="0"/>
        <w:jc w:val="center"/>
        <w:rPr>
          <w:b/>
          <w:sz w:val="28"/>
        </w:rPr>
      </w:pPr>
      <w:r>
        <w:rPr>
          <w:b/>
          <w:sz w:val="28"/>
        </w:rPr>
        <w:t>Реквизиты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приказов</w:t>
      </w:r>
    </w:p>
    <w:p>
      <w:pPr>
        <w:spacing w:line="322" w:lineRule="exact" w:before="0"/>
        <w:ind w:left="1598" w:right="892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зачислении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воспитанников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</w:p>
    <w:p>
      <w:pPr>
        <w:spacing w:before="0"/>
        <w:ind w:left="1598" w:right="902" w:firstLine="0"/>
        <w:jc w:val="center"/>
        <w:rPr>
          <w:b/>
          <w:sz w:val="28"/>
        </w:rPr>
      </w:pPr>
      <w:r>
        <w:rPr>
          <w:b/>
          <w:sz w:val="28"/>
        </w:rPr>
        <w:t>МДОУ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«Детский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№22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комбинированного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вида»</w:t>
      </w:r>
    </w:p>
    <w:p>
      <w:pPr>
        <w:spacing w:line="240" w:lineRule="auto" w:before="6" w:after="1"/>
        <w:rPr>
          <w:b/>
          <w:sz w:val="28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50"/>
        <w:gridCol w:w="1297"/>
        <w:gridCol w:w="3832"/>
        <w:gridCol w:w="1916"/>
      </w:tblGrid>
      <w:tr>
        <w:trPr>
          <w:trHeight w:val="643" w:hRule="atLeast"/>
        </w:trPr>
        <w:tc>
          <w:tcPr>
            <w:tcW w:w="961" w:type="dxa"/>
            <w:vMerge w:val="restart"/>
          </w:tcPr>
          <w:p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пп</w:t>
            </w:r>
          </w:p>
        </w:tc>
        <w:tc>
          <w:tcPr>
            <w:tcW w:w="2147" w:type="dxa"/>
            <w:gridSpan w:val="2"/>
          </w:tcPr>
          <w:p>
            <w:pPr>
              <w:pStyle w:val="TableParagraph"/>
              <w:spacing w:line="322" w:lineRule="exact"/>
              <w:ind w:left="479" w:right="348" w:hanging="10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Реквизиты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приказов</w:t>
            </w:r>
          </w:p>
        </w:tc>
        <w:tc>
          <w:tcPr>
            <w:tcW w:w="3832" w:type="dxa"/>
            <w:vMerge w:val="restart"/>
          </w:tcPr>
          <w:p>
            <w:pPr>
              <w:pStyle w:val="TableParagraph"/>
              <w:ind w:left="1429" w:right="214" w:hanging="119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возрастной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группы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line="322" w:lineRule="exact"/>
              <w:ind w:left="502" w:hanging="293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детей в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данной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группе</w:t>
            </w:r>
          </w:p>
        </w:tc>
      </w:tr>
      <w:tr>
        <w:trPr>
          <w:trHeight w:val="632" w:hRule="atLeast"/>
        </w:trPr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319" w:lineRule="exact"/>
              <w:ind w:left="28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1297" w:type="dxa"/>
          </w:tcPr>
          <w:p>
            <w:pPr>
              <w:pStyle w:val="TableParagraph"/>
              <w:spacing w:line="319" w:lineRule="exact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961" w:type="dxa"/>
          </w:tcPr>
          <w:p>
            <w:pPr>
              <w:pStyle w:val="TableParagraph"/>
              <w:spacing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3832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3" w:hRule="atLeast"/>
        </w:trPr>
        <w:tc>
          <w:tcPr>
            <w:tcW w:w="961" w:type="dxa"/>
          </w:tcPr>
          <w:p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961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 w:val="restart"/>
          </w:tcPr>
          <w:p>
            <w:pPr>
              <w:pStyle w:val="TableParagraph"/>
              <w:spacing w:line="268" w:lineRule="exact"/>
              <w:ind w:left="108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16" w:type="dxa"/>
            <w:vMerge w:val="restart"/>
          </w:tcPr>
          <w:p>
            <w:pPr>
              <w:pStyle w:val="TableParagraph"/>
              <w:spacing w:line="268" w:lineRule="exact"/>
              <w:ind w:left="818" w:right="8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8" w:hRule="atLeast"/>
        </w:trPr>
        <w:tc>
          <w:tcPr>
            <w:tcW w:w="961" w:type="dxa"/>
          </w:tcPr>
          <w:p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40"/>
          <w:pgMar w:top="1040" w:bottom="280" w:left="1480" w:right="1340"/>
        </w:sectPr>
      </w:pPr>
    </w:p>
    <w:p>
      <w:pPr>
        <w:pStyle w:val="Heading1"/>
        <w:spacing w:line="256" w:lineRule="auto" w:before="99"/>
      </w:pPr>
      <w:r>
        <w:rPr>
          <w:w w:val="90"/>
        </w:rPr>
        <w:t>Галушки</w:t>
      </w:r>
      <w:r>
        <w:rPr>
          <w:spacing w:val="-98"/>
          <w:w w:val="90"/>
        </w:rPr>
        <w:t> </w:t>
      </w:r>
      <w:r>
        <w:rPr/>
        <w:t>на</w:t>
      </w:r>
    </w:p>
    <w:p>
      <w:pPr>
        <w:pStyle w:val="BodyText"/>
        <w:spacing w:line="254" w:lineRule="auto" w:before="215"/>
        <w:ind w:left="137" w:right="5306"/>
      </w:pPr>
      <w:r>
        <w:rPr/>
        <w:br w:type="column"/>
      </w:r>
      <w:r>
        <w:rPr>
          <w:w w:val="95"/>
        </w:rPr>
        <w:t>Подписано</w:t>
      </w:r>
      <w:r>
        <w:rPr>
          <w:spacing w:val="-58"/>
          <w:w w:val="95"/>
        </w:rPr>
        <w:t> </w:t>
      </w:r>
      <w:r>
        <w:rPr/>
        <w:t>цифровой</w:t>
      </w:r>
      <w:r>
        <w:rPr>
          <w:spacing w:val="-61"/>
        </w:rPr>
        <w:t> </w:t>
      </w:r>
      <w:r>
        <w:rPr>
          <w:w w:val="95"/>
        </w:rPr>
        <w:t>подписью:</w:t>
      </w:r>
    </w:p>
    <w:p>
      <w:pPr>
        <w:spacing w:after="0" w:line="254" w:lineRule="auto"/>
        <w:sectPr>
          <w:type w:val="continuous"/>
          <w:pgSz w:w="11910" w:h="16840"/>
          <w:pgMar w:top="1040" w:bottom="280" w:left="1480" w:right="1340"/>
          <w:cols w:num="2" w:equalWidth="0">
            <w:col w:w="1685" w:space="40"/>
            <w:col w:w="7365"/>
          </w:cols>
        </w:sect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spacing w:line="247" w:lineRule="auto"/>
      </w:pPr>
      <w:r>
        <w:rPr>
          <w:w w:val="90"/>
        </w:rPr>
        <w:t>Алексан</w:t>
      </w:r>
      <w:r>
        <w:rPr>
          <w:spacing w:val="-98"/>
          <w:w w:val="90"/>
        </w:rPr>
        <w:t> </w:t>
      </w:r>
      <w:r>
        <w:rPr/>
        <w:t>дровна</w:t>
      </w:r>
    </w:p>
    <w:p>
      <w:pPr>
        <w:pStyle w:val="BodyText"/>
        <w:spacing w:line="219" w:lineRule="exact"/>
        <w:ind w:left="170"/>
      </w:pPr>
      <w:r>
        <w:rPr/>
        <w:br w:type="column"/>
      </w:r>
      <w:r>
        <w:rPr/>
        <w:t>Галушкина</w:t>
      </w:r>
    </w:p>
    <w:p>
      <w:pPr>
        <w:pStyle w:val="BodyText"/>
        <w:spacing w:line="254" w:lineRule="auto" w:before="15"/>
        <w:ind w:left="170" w:right="538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673103pt;margin-top:-11.093604pt;width:73.95pt;height:22.2pt;mso-position-horizontal-relative:page;mso-position-vertical-relative:paragraph;z-index:1572864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rebuchet MS" w:hAnsi="Trebuchet MS"/>
                      <w:sz w:val="37"/>
                    </w:rPr>
                  </w:pPr>
                  <w:r>
                    <w:rPr>
                      <w:rFonts w:ascii="Trebuchet MS" w:hAnsi="Trebuchet MS"/>
                      <w:w w:val="90"/>
                      <w:sz w:val="37"/>
                    </w:rPr>
                    <w:t>Светлана</w:t>
                  </w:r>
                </w:p>
              </w:txbxContent>
            </v:textbox>
            <w10:wrap type="none"/>
          </v:shape>
        </w:pict>
      </w:r>
      <w:r>
        <w:rPr/>
        <w:t>Светлана</w:t>
      </w:r>
      <w:r>
        <w:rPr>
          <w:spacing w:val="1"/>
        </w:rPr>
        <w:t> </w:t>
      </w:r>
      <w:r>
        <w:rPr>
          <w:w w:val="95"/>
        </w:rPr>
        <w:t>Александровна</w:t>
      </w:r>
      <w:r>
        <w:rPr>
          <w:spacing w:val="-58"/>
          <w:w w:val="95"/>
        </w:rPr>
        <w:t> </w:t>
      </w:r>
      <w:r>
        <w:rPr>
          <w:w w:val="85"/>
        </w:rPr>
        <w:t>Дата:</w:t>
      </w:r>
      <w:r>
        <w:rPr>
          <w:spacing w:val="45"/>
          <w:w w:val="85"/>
        </w:rPr>
        <w:t> </w:t>
      </w:r>
      <w:r>
        <w:rPr>
          <w:w w:val="85"/>
        </w:rPr>
        <w:t>2024.11.21</w:t>
      </w:r>
    </w:p>
    <w:p>
      <w:pPr>
        <w:pStyle w:val="BodyText"/>
        <w:spacing w:before="3"/>
        <w:ind w:left="170"/>
      </w:pPr>
      <w:r>
        <w:rPr>
          <w:w w:val="90"/>
        </w:rPr>
        <w:t>15:08:14</w:t>
      </w:r>
      <w:r>
        <w:rPr>
          <w:spacing w:val="52"/>
        </w:rPr>
        <w:t> </w:t>
      </w:r>
      <w:r>
        <w:rPr>
          <w:w w:val="90"/>
        </w:rPr>
        <w:t>+03'00'</w:t>
      </w:r>
    </w:p>
    <w:sectPr>
      <w:type w:val="continuous"/>
      <w:pgSz w:w="11910" w:h="16840"/>
      <w:pgMar w:top="1040" w:bottom="280" w:left="1480" w:right="1340"/>
      <w:cols w:num="2" w:equalWidth="0">
        <w:col w:w="1652" w:space="40"/>
        <w:col w:w="73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33"/>
      <w:outlineLvl w:val="1"/>
    </w:pPr>
    <w:rPr>
      <w:rFonts w:ascii="Trebuchet MS" w:hAnsi="Trebuchet MS" w:eastAsia="Trebuchet MS" w:cs="Trebuchet MS"/>
      <w:sz w:val="37"/>
      <w:szCs w:val="3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terms:created xsi:type="dcterms:W3CDTF">2024-11-21T12:11:16Z</dcterms:created>
  <dcterms:modified xsi:type="dcterms:W3CDTF">2024-11-21T12:11:16Z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