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6F" w:rsidRDefault="004A386F" w:rsidP="004A3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4A386F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«Путешествие в страну Науки» </w:t>
      </w:r>
    </w:p>
    <w:p w:rsidR="004A386F" w:rsidRDefault="004A386F" w:rsidP="004A3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4A386F">
        <w:rPr>
          <w:rFonts w:ascii="Times New Roman" w:eastAsia="Times New Roman" w:hAnsi="Times New Roman" w:cs="Times New Roman"/>
          <w:color w:val="000000"/>
          <w:sz w:val="44"/>
          <w:szCs w:val="44"/>
        </w:rPr>
        <w:t>досуг, приуроченный ко дню российской науки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создание благоприятных условий для развития познавательного интереса к научной, учебно-исследовательской деятельности.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Обучающие: </w:t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A386F" w:rsidRPr="004A386F" w:rsidRDefault="004A386F" w:rsidP="004A386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учить рассуждать, анализировать, делать выводы и объяснять «чудеса» с научной точки зрения;</w:t>
      </w:r>
    </w:p>
    <w:p w:rsidR="004A386F" w:rsidRPr="004A386F" w:rsidRDefault="004A386F" w:rsidP="004A386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организовать познание детей через самостоятельный поиск;</w:t>
      </w:r>
    </w:p>
    <w:p w:rsidR="004A386F" w:rsidRPr="004A386F" w:rsidRDefault="004A386F" w:rsidP="004A386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активизировать речь детей, обогащать словарный запас.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4A386F" w:rsidRPr="004A386F" w:rsidRDefault="004A386F" w:rsidP="004A38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развивать умение проводить несложные опыты с использованием подручных средств и предметов;</w:t>
      </w:r>
    </w:p>
    <w:p w:rsidR="004A386F" w:rsidRPr="004A386F" w:rsidRDefault="004A386F" w:rsidP="004A38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познавательную активность детей в процессе экспериментирования;</w:t>
      </w:r>
    </w:p>
    <w:p w:rsidR="004A386F" w:rsidRPr="004A386F" w:rsidRDefault="004A386F" w:rsidP="004A386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развивать любознательность, пытливость ума, познавательный интерес, зрительное и слуховое восприятие.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Воспитывающие: </w:t>
      </w:r>
    </w:p>
    <w:p w:rsidR="004A386F" w:rsidRPr="004A386F" w:rsidRDefault="004A386F" w:rsidP="004A386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воспитывать у детей навыки безопасного поведения во время проведения экспериментов.</w:t>
      </w:r>
    </w:p>
    <w:p w:rsidR="004A386F" w:rsidRPr="004A386F" w:rsidRDefault="004A386F" w:rsidP="004A386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воспитывать у детей навыки сотрудничества, желание работать в коллективе, умение выслушивать друг друга.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Картинки изображения </w:t>
      </w: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4A386F">
        <w:rPr>
          <w:rFonts w:ascii="Times New Roman" w:eastAsia="Times New Roman" w:hAnsi="Times New Roman" w:cs="Times New Roman"/>
          <w:color w:val="000000"/>
          <w:sz w:val="28"/>
        </w:rPr>
        <w:t>Петр Великий, Российская Академия наук, гейзер)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Разрезные картинки (</w:t>
      </w:r>
      <w:proofErr w:type="spellStart"/>
      <w:r w:rsidRPr="004A386F"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 w:rsidRPr="004A386F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Йод.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Мисочки.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</w:rPr>
        <w:t>Письмо</w:t>
      </w:r>
      <w:proofErr w:type="gram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написанное молоком.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Поролоновая губка.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Молоко.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Тарелка.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Краситель.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Моющее средство.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Ватные палочки.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Стакан.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Лист картона и бумаги.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Растительное масло.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Графин с водой.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Шипучие таблетки.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Пустой графин или высокий стакан.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Магнитофон.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Наградные медали.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Предварительная работа.</w:t>
      </w:r>
    </w:p>
    <w:p w:rsidR="004A386F" w:rsidRPr="004A386F" w:rsidRDefault="004A386F" w:rsidP="004A38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Заучивание стихов.</w:t>
      </w:r>
    </w:p>
    <w:p w:rsidR="004A386F" w:rsidRPr="004A386F" w:rsidRDefault="004A386F" w:rsidP="004A38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Беседа о науках и ученых.</w:t>
      </w:r>
    </w:p>
    <w:p w:rsidR="004A386F" w:rsidRPr="004A386F" w:rsidRDefault="004A386F" w:rsidP="004A38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Изучение свойств воды.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Действующие лица.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Ведущий, ученый </w:t>
      </w:r>
      <w:proofErr w:type="spellStart"/>
      <w:r w:rsidRPr="004A386F">
        <w:rPr>
          <w:rFonts w:ascii="Times New Roman" w:eastAsia="Times New Roman" w:hAnsi="Times New Roman" w:cs="Times New Roman"/>
          <w:color w:val="000000"/>
          <w:sz w:val="28"/>
        </w:rPr>
        <w:t>Всезнайкина</w:t>
      </w:r>
      <w:proofErr w:type="spell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- взрослый и дети старшей группы.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Звучит песня «Где водятся Волшебники?» автор: </w:t>
      </w:r>
      <w:proofErr w:type="spellStart"/>
      <w:r w:rsidRPr="004A386F">
        <w:rPr>
          <w:rFonts w:ascii="Times New Roman" w:eastAsia="Times New Roman" w:hAnsi="Times New Roman" w:cs="Times New Roman"/>
          <w:color w:val="000000"/>
          <w:sz w:val="28"/>
        </w:rPr>
        <w:t>Энтин</w:t>
      </w:r>
      <w:proofErr w:type="spell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Ю., композитор: Минков М.).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Воспитатель: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Я приглашаю на радостный праздник,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Активных и талантливых,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А также любознательных!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Уже немного физиков!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И где-то даже лириков!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Пройдет немного времени,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И будет поколение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Ученых, да с наградами!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Таким ребятам рада я!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Активно развиваются,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Открыто улыбаются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И любят все разгадывать!!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Сегодня 8 февраля Россия отмечает - День науки. В этот день говорят об ученых, о том, что они сделали, о важности их открытий для нас с вами, для страны и для всего человечества в целом.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Наука – это деятельность человека, это познание чего-то нового. Люди, которые занимаются наукой, называются учеными. Ученый – это такая профессия. Русские учёные подарили мировой науке множество изобретений и сделали немало интересных открытий.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А началось все с того, что много-много лет назад, когда нашей страной управлял не президент, а царь по имени Петр, по прозвищу Великий. Своим царским Указом основал Академию наук и художеств. Эта Академия существует и в наше время и называется Российской Академией наук (картинка).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Как вы думаете, кто работает в этом здании?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 этом здании работают ученые, академики.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Это люди, которые занимаются наукой.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Чтобы узнать ответ на этот вопрос предлагаю вам собрать </w:t>
      </w:r>
      <w:proofErr w:type="spellStart"/>
      <w:r w:rsidRPr="004A386F">
        <w:rPr>
          <w:rFonts w:ascii="Times New Roman" w:eastAsia="Times New Roman" w:hAnsi="Times New Roman" w:cs="Times New Roman"/>
          <w:color w:val="000000"/>
          <w:sz w:val="28"/>
        </w:rPr>
        <w:t>пазл</w:t>
      </w:r>
      <w:proofErr w:type="spellEnd"/>
      <w:r w:rsidRPr="004A386F">
        <w:rPr>
          <w:rFonts w:ascii="Times New Roman" w:eastAsia="Times New Roman" w:hAnsi="Times New Roman" w:cs="Times New Roman"/>
          <w:color w:val="000000"/>
          <w:sz w:val="28"/>
        </w:rPr>
        <w:t>! </w:t>
      </w:r>
      <w:r w:rsidRPr="004A386F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(Дети собирают </w:t>
      </w:r>
      <w:proofErr w:type="spellStart"/>
      <w:r w:rsidRPr="004A386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пазл</w:t>
      </w:r>
      <w:proofErr w:type="spellEnd"/>
      <w:r w:rsidRPr="004A386F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ученого и инструментов, которыми пользуются ученые).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lastRenderedPageBreak/>
        <w:t>Да, это люди, которые постоянно стремятся к знаниям. Люди, которые занимаются научными исследованиями в разных областях науки. Наука охватывает все сферы жизни на Земле. Ее значимость нельзя переоценить. Благодаря науке жизнь человечества изменилась. Стала комфортнее, безопаснее. В этом здании ученые получают новые знания о Космосе, о законах развития природы.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Ученый много знает, может многое объяснить, потому что постоянно занимается, много читает, много наблюдает. Ученые работают в лабораториях, проводят исследования, опыты, составляют библиотеки, составляют книги энциклопедии, и обо всем можно прочитать.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Ученый изучает мир.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Географ — море и Памир.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Планеты, звезды — Астроном.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И о созвездьях знает он.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И математик увлечен,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Все теоремы помнит он.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Историк знает старину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И нашу древнюю страну.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Ученым я хотел бы стать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И много нового узнать!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</w:rPr>
        <w:t>(Автор:</w:t>
      </w:r>
      <w:proofErr w:type="gram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</w:rPr>
        <w:t>Шорыгина Татьяна Андреевна)</w:t>
      </w:r>
      <w:proofErr w:type="gramEnd"/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Давайте подумаем, что мы можем сказать об ученых, какие они?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Внимательные, терпеливые, трудолюбивые, ответственные, мудрые, образованные.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Ребята, сегодня предлагаю стать вам учеными и приглашаю вас в лабораторию, где мы проведем свои эксперименты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Но сначала, предлагаю вам сделать физкультминутку!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Физкультминутка.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А теперь на месте шаг. 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Выше ноги!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Стой, раз, два! (Ходьба на месте.)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Плечи выше поднимаем,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А потом их опускаем. (Поднимать и опускать плечи.)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Руки перед грудью ставим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И рывки мы выполняем. (Руки перед грудью, рывки руками.)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Десять раз подпрыгнуть нужно,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Скачем выше, скачем дружно! (Прыжки на месте.)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Мы колени поднимаем —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Шаг на месте выполняем. (Ходьба на месте.)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От души мы потянулись, (Потягивания — руки вверх и в стороны.)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И на место вновь вернулись. (Дети садятся.)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lastRenderedPageBreak/>
        <w:t> Отлично, молодцы ребята!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i/>
          <w:iCs/>
          <w:color w:val="000000"/>
          <w:sz w:val="28"/>
        </w:rPr>
        <w:t>(Стук в дверь)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Кто-то нам прислал письмо, давайте прочитаем. Посмотрите (показать детям белый лист, на котором белой пастелью написаны слова). Что это за странное письмо? Как нам его прочитать? Как </w:t>
      </w: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</w:rPr>
        <w:t>невидимое</w:t>
      </w:r>
      <w:proofErr w:type="gram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сделать видимым?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Это, наверное, секретные чернила? У кого какие есть варианты?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Но нам его надо прочитать. Что же делать? Как нам быть? (Дети высказывают свои предположения).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Ребята, посмотрите и скажите, что это за интересные предметы лежат на столе? (Йод, мисочки).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Вы видели йод? Где его применяют? (В медицине). А мы с вами проделаем опыт. Но помним: мы должны быть очень осторожны в процессе опыта!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1. «Секретное письмо»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Налить в розетки 4-5 чайных ложек воды, затем добавить ½ ложки йода, размешать. С помощью поролоновой губки слегка смочить бумагу. Йод вступит в реакцию и наша невидимая надпись проявится.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А там загадка: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Весь наукой увлеченный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Ставит опыты… (ученый).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А вы хотите стать учеными? Тогда давайте закроем глаза и  произнесем волшебные слова: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Раз, два, три, четыре, пять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хочу ученым стать!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Раз, два, три, четыре, пять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хочу ученым стать!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(Воспитатель переодевается в ученого).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Приветствую вас в моей лаборатории. Я ученый – </w:t>
      </w:r>
      <w:proofErr w:type="spellStart"/>
      <w:r w:rsidRPr="004A386F">
        <w:rPr>
          <w:rFonts w:ascii="Times New Roman" w:eastAsia="Times New Roman" w:hAnsi="Times New Roman" w:cs="Times New Roman"/>
          <w:color w:val="000000"/>
          <w:sz w:val="28"/>
        </w:rPr>
        <w:t>Всезнайкина</w:t>
      </w:r>
      <w:proofErr w:type="spellEnd"/>
      <w:r w:rsidRPr="004A386F">
        <w:rPr>
          <w:rFonts w:ascii="Times New Roman" w:eastAsia="Times New Roman" w:hAnsi="Times New Roman" w:cs="Times New Roman"/>
          <w:color w:val="000000"/>
          <w:sz w:val="28"/>
        </w:rPr>
        <w:t>! Давайте, вспомним про технику безопасности в нашей лаборатории! (Правила поведения при проведении опытов).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Вы любите рисовать? А чем вы обычно рисуете? Рисование – целая наука. И сейчас я вам это докажу.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№2 «Рисование на молоке».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Всезнайкина</w:t>
      </w:r>
      <w:proofErr w:type="spellEnd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Как вы думаете, что получится, если в молоко добавить краску разных цветов? Давайте проверим?</w:t>
      </w:r>
    </w:p>
    <w:p w:rsidR="004A386F" w:rsidRPr="004A386F" w:rsidRDefault="004A386F" w:rsidP="004A38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jc w:val="both"/>
        <w:rPr>
          <w:rFonts w:ascii="Calibri" w:eastAsia="Times New Roman" w:hAnsi="Calibri" w:cs="Arial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Налейте молоко в тарелку.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 2. Добавьте в него по несколько капель краски  разных цветов. Старайтесь делать это аккуратно, чтобы не двигать саму тарелку.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 3. А теперь мы заставим молоко двигаться с помощью обычного моющего средства. Возьмите ватную палочку, окуните ее в средство и прикоснитесь ей </w:t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моющее средство соединяется с  молекулами  жира в молоке и приводит их в движение.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Всезнайкина</w:t>
      </w:r>
      <w:proofErr w:type="spellEnd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Ребята, а что случится с водой, налитой в стакан, если его перевернуть вверх дном? (Ответы детей)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Всезнайкина</w:t>
      </w:r>
      <w:proofErr w:type="spellEnd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Правильно, вода выльется, но мы с вами ученые, и можем сотворить небольшое чудо, сделать так, чтобы вода из перевернутого стакана не вытекала. Как можно это сделать? (Ответы детей)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Дети, предлагаю провести эксперимент в нашей лаборатории и убедиться в том, что вода может и не вылиться из стакана! (Проводится опыт со стаканом и с водой), но сначала мы послушаем стихотворение.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Ребенок читает стихотворение Н.Рыжовой «Вы </w:t>
      </w: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</w:rPr>
        <w:t>слыхали</w:t>
      </w:r>
      <w:proofErr w:type="gram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о воде?»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Вы </w:t>
      </w: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</w:rPr>
        <w:t>слыхали</w:t>
      </w:r>
      <w:proofErr w:type="gram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о воде?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Говорят, она везде!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В луже, в море, в океане</w:t>
      </w:r>
      <w:proofErr w:type="gramStart"/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4A386F">
        <w:rPr>
          <w:rFonts w:ascii="Times New Roman" w:eastAsia="Times New Roman" w:hAnsi="Times New Roman" w:cs="Times New Roman"/>
          <w:color w:val="000000"/>
          <w:sz w:val="28"/>
        </w:rPr>
        <w:t xml:space="preserve"> в водопроводном кране,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Как сосулька, замерзает,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В лес туманом заползает,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На плите у нас кипит,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Паром чайника шипит.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Без неё нам не умыться,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Не наесться, не напиться!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Смею вам я доложить: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Без неё нам не прожить.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№3 «Перевернутый стакан»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1. Налить в стеклянный стакан обычной водопроводной воды.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2. Накрыть стакан листочком картона.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3. Плотно поддерживая лист картона рукой, медленно перевернуть стакан с водой вверх дном.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4. Осторожно убрать руку от листа бумаги.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Вода из стакана не выливается!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Бумага остаётся как бы приклеенной к краю стакана.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 Лист бумаги удерживает воздух (атмосферное давление), которое снаружи действует на лист бумаги с большей силой, чем вес воды в стакане.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№4 «Как выйти сухим из воды»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Сомни бумагу и положи ее на дно стакана. Быстро переверни стакан и погрузи его в воду. А теперь вынь стакан: бумага осталась сухой.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 Вода не проникла в стакан, потому что он наполнен воздухом.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Всезнайкина</w:t>
      </w:r>
      <w:proofErr w:type="spellEnd"/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Ребята, а вы знаете, что такое гейзер? (Показать картинку).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lastRenderedPageBreak/>
        <w:t>Гейзер-это источник, который периодически выбрасывает воду из земли в сопровождении пара. Гейзеры  являются редким явлением, которое существует лишь в нескольких местах на нашей планете.</w:t>
      </w:r>
      <w:r w:rsidRPr="004A386F">
        <w:rPr>
          <w:rFonts w:ascii="Open Sans" w:eastAsia="Times New Roman" w:hAnsi="Open Sans" w:cs="Times New Roman"/>
          <w:b/>
          <w:bCs/>
          <w:color w:val="274454"/>
          <w:sz w:val="30"/>
        </w:rPr>
        <w:t> </w:t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Во всем мире насчитывается 1000 гейзеров. Большинство гейзеров обычно находятся в районах, близких к вулканам. В России насчитывается 200 гейзеров, и они называются “Долина гейзеров”. Они расположены на полуострове Камчатка.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Вы хотите увидеть гейзер здесь и сейчас?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Дети: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Да!!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Опыт№5 «Бурлящий гейзер»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Понадобится вода, растительное масло, краситель, шипучая  таблетка.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 Так как плотность масла ниже плотности воды, оно остается на поверхности, а шипучая таблетка, создает пузыри, которые выносят воду к поверхности.</w:t>
      </w:r>
    </w:p>
    <w:p w:rsidR="004A386F" w:rsidRPr="004A386F" w:rsidRDefault="004A386F" w:rsidP="004A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4A386F" w:rsidRPr="004A386F" w:rsidRDefault="004A386F" w:rsidP="004A3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A386F">
        <w:rPr>
          <w:rFonts w:ascii="Times New Roman" w:eastAsia="Times New Roman" w:hAnsi="Times New Roman" w:cs="Times New Roman"/>
          <w:color w:val="000000"/>
          <w:sz w:val="28"/>
        </w:rPr>
        <w:t>Ребята, что нового и интересного вы сегодня узнали?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Я хочу вас поблагодарить за новые открытия и наградить Вас медалями за активную работу!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Сегодня в день Науки,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Хочу вам пожелать: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Стараться больше в жизни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Новое узнать!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С чувством, с толком, с расстановкой,</w:t>
      </w:r>
      <w:r w:rsidRPr="004A3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86F">
        <w:rPr>
          <w:rFonts w:ascii="Times New Roman" w:eastAsia="Times New Roman" w:hAnsi="Times New Roman" w:cs="Times New Roman"/>
          <w:color w:val="000000"/>
          <w:sz w:val="28"/>
        </w:rPr>
        <w:t>Все открытия совершать!</w:t>
      </w:r>
    </w:p>
    <w:p w:rsidR="00947ECB" w:rsidRDefault="00947ECB"/>
    <w:sectPr w:rsidR="00947ECB" w:rsidSect="00CF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5D9"/>
    <w:multiLevelType w:val="multilevel"/>
    <w:tmpl w:val="0F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189B"/>
    <w:multiLevelType w:val="multilevel"/>
    <w:tmpl w:val="668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B30B5"/>
    <w:multiLevelType w:val="multilevel"/>
    <w:tmpl w:val="839E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53E50"/>
    <w:multiLevelType w:val="multilevel"/>
    <w:tmpl w:val="64B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A4752"/>
    <w:multiLevelType w:val="multilevel"/>
    <w:tmpl w:val="A75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45B17"/>
    <w:multiLevelType w:val="multilevel"/>
    <w:tmpl w:val="A31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F3"/>
    <w:rsid w:val="004A386F"/>
    <w:rsid w:val="00947ECB"/>
    <w:rsid w:val="00AC2FF3"/>
    <w:rsid w:val="00C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2FF3"/>
  </w:style>
  <w:style w:type="paragraph" w:customStyle="1" w:styleId="c10">
    <w:name w:val="c10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C2FF3"/>
  </w:style>
  <w:style w:type="character" w:customStyle="1" w:styleId="c0">
    <w:name w:val="c0"/>
    <w:basedOn w:val="a0"/>
    <w:rsid w:val="00AC2FF3"/>
  </w:style>
  <w:style w:type="paragraph" w:customStyle="1" w:styleId="c9">
    <w:name w:val="c9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C2FF3"/>
  </w:style>
  <w:style w:type="paragraph" w:customStyle="1" w:styleId="c7">
    <w:name w:val="c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C2FF3"/>
  </w:style>
  <w:style w:type="paragraph" w:customStyle="1" w:styleId="c8">
    <w:name w:val="c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C2FF3"/>
  </w:style>
  <w:style w:type="character" w:customStyle="1" w:styleId="c2">
    <w:name w:val="c2"/>
    <w:basedOn w:val="a0"/>
    <w:rsid w:val="00AC2FF3"/>
  </w:style>
  <w:style w:type="paragraph" w:customStyle="1" w:styleId="c11">
    <w:name w:val="c11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AC2FF3"/>
  </w:style>
  <w:style w:type="character" w:customStyle="1" w:styleId="c1">
    <w:name w:val="c1"/>
    <w:basedOn w:val="a0"/>
    <w:rsid w:val="00AC2FF3"/>
  </w:style>
  <w:style w:type="paragraph" w:customStyle="1" w:styleId="c24">
    <w:name w:val="c24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A386F"/>
  </w:style>
  <w:style w:type="character" w:customStyle="1" w:styleId="c21">
    <w:name w:val="c21"/>
    <w:basedOn w:val="a0"/>
    <w:rsid w:val="004A3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3</cp:revision>
  <dcterms:created xsi:type="dcterms:W3CDTF">2025-02-24T10:25:00Z</dcterms:created>
  <dcterms:modified xsi:type="dcterms:W3CDTF">2025-02-24T10:32:00Z</dcterms:modified>
</cp:coreProperties>
</file>