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Комплекс тематических заданий тифлопедагога воспитателям средней группы для работы с детьми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«Овощи»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Зрительная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«Стручки гороха»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Раскололся тесный домик - Моргают глазками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две половинки - Переводят взор влево, вправо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посыпались оттуда - Переводят взор вверх, вниз.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Бусинки-дробинки - Закрывают глаза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(повторить 2-3 раза)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Пальчиковая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«Огород»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огород мы пойдем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казательным 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средним пальцами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«ходят»</w:t>
      </w:r>
      <w:r>
        <w:rPr>
          <w:rFonts w:ascii="Arial" w:hAnsi="Arial" w:cs="Arial"/>
          <w:color w:val="000000"/>
          <w:sz w:val="21"/>
          <w:szCs w:val="21"/>
        </w:rPr>
        <w:t> по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Много овощей найдем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толу.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Вот-огурец-зеленый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молодец,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оочередно сгибают пальцы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лучок, желтенький бочок,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Красный помидор,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-Р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азжимают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кулак,растопырив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пальцы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Белая капуста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не было в корзине пусто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овторить 2-3 раза)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Физкультурная минутка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«Красная морковка»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морковки красный нос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одят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кругу,показывают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длину носа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Глубоко он в землю врос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риседают.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зеленый хвост снаружи,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стают, высоко поднимают руки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Нам зеленый хвост не нужен.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Руки на поясе, качают головой вправо, Нужен только красный нос, влево.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витаминами оброс - Ходьба на месте.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Упражнения для развития зрительных функций и психических процессов.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Задания Результат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«Покажи и назови»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узнавать и называть </w:t>
      </w:r>
      <w:r>
        <w:rPr>
          <w:rFonts w:ascii="Arial" w:hAnsi="Arial" w:cs="Arial"/>
          <w:color w:val="000000"/>
          <w:sz w:val="21"/>
          <w:szCs w:val="21"/>
          <w:u w:val="single"/>
        </w:rPr>
        <w:t>овощи</w:t>
      </w:r>
      <w:r>
        <w:rPr>
          <w:rFonts w:ascii="Arial" w:hAnsi="Arial" w:cs="Arial"/>
          <w:color w:val="000000"/>
          <w:sz w:val="21"/>
          <w:szCs w:val="21"/>
        </w:rPr>
        <w:t>: лук, морковь, огурец, помидор, капуста, репа; учить соотносить реальный предмет с цветным и силуэтным изображением; закреплять обобщающее слово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«овощи»</w:t>
      </w:r>
      <w:r>
        <w:rPr>
          <w:rFonts w:ascii="Arial" w:hAnsi="Arial" w:cs="Arial"/>
          <w:color w:val="000000"/>
          <w:sz w:val="21"/>
          <w:szCs w:val="21"/>
        </w:rPr>
        <w:t>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локализацию.</w:t>
      </w:r>
      <w:proofErr w:type="gramEnd"/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«Чудесный мешочек»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обследовать предметы на ощупь, узнавать и называть их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(овощи)</w:t>
      </w:r>
      <w:r>
        <w:rPr>
          <w:rFonts w:ascii="Arial" w:hAnsi="Arial" w:cs="Arial"/>
          <w:color w:val="000000"/>
          <w:sz w:val="21"/>
          <w:szCs w:val="21"/>
        </w:rPr>
        <w:t>; развивать тактильную чувствительность, мелкую моторику рук.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«Узнай на вкус»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детей узнавать овощи на вкус; развивать вкусовое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; активизировать фиксацию взора.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«Нарисуем овощи»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рисовать овощи с помощью трафарета- линейки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(помидор, морковь, огурец)</w:t>
      </w:r>
      <w:r>
        <w:rPr>
          <w:rFonts w:ascii="Arial" w:hAnsi="Arial" w:cs="Arial"/>
          <w:color w:val="000000"/>
          <w:sz w:val="21"/>
          <w:szCs w:val="21"/>
        </w:rPr>
        <w:t>; закреплять знание геометрических </w:t>
      </w:r>
      <w:r>
        <w:rPr>
          <w:rFonts w:ascii="Arial" w:hAnsi="Arial" w:cs="Arial"/>
          <w:color w:val="000000"/>
          <w:sz w:val="21"/>
          <w:szCs w:val="21"/>
          <w:u w:val="single"/>
        </w:rPr>
        <w:t>фигур</w:t>
      </w:r>
      <w:r>
        <w:rPr>
          <w:rFonts w:ascii="Arial" w:hAnsi="Arial" w:cs="Arial"/>
          <w:color w:val="000000"/>
          <w:sz w:val="21"/>
          <w:szCs w:val="21"/>
        </w:rPr>
        <w:t>: круг, овал, треугольник, квадрат, прямоугольник.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Цветов – красный, зелёный, синий,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желтый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ознакомить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 оранжевым цветом; </w:t>
      </w:r>
      <w:r>
        <w:rPr>
          <w:rFonts w:ascii="Arial" w:hAnsi="Arial" w:cs="Arial"/>
          <w:color w:val="000000"/>
          <w:sz w:val="21"/>
          <w:szCs w:val="21"/>
        </w:rPr>
        <w:lastRenderedPageBreak/>
        <w:t>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локализацию, прослеживание;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внимание, мелкую моторику рук.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«Разрезные картинки»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(овощи)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складывать целое изображение из 2 – 3 частей по образцу;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соотнесение; развивать целостность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«Фрукты»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Зрительная гимнастика «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«Стручки гороха»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Раскололся тесный домик - Моргают глазками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две половинки - Переводят взор влево, вправо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посыпались оттуда - Переводят взор вверх, вниз.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Бусинки-дробинки - Закрывают глаза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(повторить 2-3 раза)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Пальчиковая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«Яблоко»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Яблоко спелое, красное, сладкое, Дети выполняют прикосновение большого пальца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Яблоко сочное, с кожицей гладкою, поочерёдно к кончикам остальных правой, затем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Яблоко я пополам разломлю, левой рукой одновременно с проговариванием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Яблоко с другом своим разделю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екста. Прикосновение выполняется в рифму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под</w:t>
      </w:r>
      <w:proofErr w:type="gramEnd"/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каждое слово.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Физкультурная минутка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«Сели – встали, сели - встали»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Сели – встали, сели – встали. Движения по тексту.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Ванькой-встанькой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словно стали.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Руки к телу все прижали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подскоки делать стали.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Упражнения для развития зрительных функций и психических процессов.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Задания Результат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«Покажи и назови»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узнавать и называть </w:t>
      </w:r>
      <w:r>
        <w:rPr>
          <w:rFonts w:ascii="Arial" w:hAnsi="Arial" w:cs="Arial"/>
          <w:color w:val="000000"/>
          <w:sz w:val="21"/>
          <w:szCs w:val="21"/>
          <w:u w:val="single"/>
        </w:rPr>
        <w:t>фрукты</w:t>
      </w:r>
      <w:r>
        <w:rPr>
          <w:rFonts w:ascii="Arial" w:hAnsi="Arial" w:cs="Arial"/>
          <w:color w:val="000000"/>
          <w:sz w:val="21"/>
          <w:szCs w:val="21"/>
        </w:rPr>
        <w:t>: яблоко, груша, лимон, апельсин; учить соотносить реальный предмет с цветным и силуэтным изображением; закреплять обобщающее понятие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«фрукты»</w:t>
      </w:r>
      <w:r>
        <w:rPr>
          <w:rFonts w:ascii="Arial" w:hAnsi="Arial" w:cs="Arial"/>
          <w:color w:val="000000"/>
          <w:sz w:val="21"/>
          <w:szCs w:val="21"/>
        </w:rPr>
        <w:t>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локализацию.</w:t>
      </w:r>
      <w:proofErr w:type="gramEnd"/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«Чудесный мешочек»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обследовать предметы на ощупь, узнавать и называть их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(фрукты)</w:t>
      </w:r>
      <w:r>
        <w:rPr>
          <w:rFonts w:ascii="Arial" w:hAnsi="Arial" w:cs="Arial"/>
          <w:color w:val="000000"/>
          <w:sz w:val="21"/>
          <w:szCs w:val="21"/>
        </w:rPr>
        <w:t>; развивать тактильную чувствительность, мелкую моторику рук.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«Узнай на вкус»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детей узнавать фрукты на вкус; развивать вкусовое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; активизировать фиксацию взора.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«Нарисуй по трафарету фрукты»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 xml:space="preserve">: продолжать учить рисовать фрукты по внутреннему трафарету; закреплять знание цветов – красный, жёлтый, зелёный, продолжать знакомить с оранжевым цветом; </w:t>
      </w:r>
      <w:r>
        <w:rPr>
          <w:rFonts w:ascii="Arial" w:hAnsi="Arial" w:cs="Arial"/>
          <w:color w:val="000000"/>
          <w:sz w:val="21"/>
          <w:szCs w:val="21"/>
        </w:rPr>
        <w:lastRenderedPageBreak/>
        <w:t>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локализацию, прослеживание;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внимание, мелкую моторику рук.</w:t>
      </w:r>
      <w:proofErr w:type="gramEnd"/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«Разрезные картинки»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(фрукты)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складывать целое изображение из 2 – 3 частей по образцу;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соотнесение; развивать целостность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восприятия</w:t>
      </w:r>
      <w:r>
        <w:rPr>
          <w:rFonts w:ascii="Arial" w:hAnsi="Arial" w:cs="Arial"/>
          <w:color w:val="000000"/>
          <w:sz w:val="21"/>
          <w:szCs w:val="21"/>
        </w:rPr>
        <w:t>. ___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«Деревья»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Зрительная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«Зажмуривание»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Ход</w:t>
      </w:r>
      <w:r>
        <w:rPr>
          <w:rFonts w:ascii="Arial" w:hAnsi="Arial" w:cs="Arial"/>
          <w:color w:val="000000"/>
          <w:sz w:val="21"/>
          <w:szCs w:val="21"/>
        </w:rPr>
        <w:t>: выполняется сидя, спина прямая. Крепко зажмурить глаза на 3 – 5 секунд, открыть на 3 – 5 секунд. Повторить 6 – 8 раз.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Пальчиковая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«Большой палец здоровается со своими братьями»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Ход</w:t>
      </w:r>
      <w:r>
        <w:rPr>
          <w:rFonts w:ascii="Arial" w:hAnsi="Arial" w:cs="Arial"/>
          <w:color w:val="000000"/>
          <w:sz w:val="21"/>
          <w:szCs w:val="21"/>
        </w:rPr>
        <w:t>: упражнение выполняется каждой рукой отдельно. Большой палец прикасается поочерёдно к кончикам остальных, начиная с указательного, при этом приговаривается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«здравствуй»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Физкультурная минутка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«Ветер»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Ветер дует нам в лицо, Дети имитируют дуновение ветра, качая туловище 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Закачалось деревцо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дну, то в другую сторону. На слова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«тише, тише, тише»</w:t>
      </w:r>
      <w:r>
        <w:rPr>
          <w:rFonts w:ascii="Arial" w:hAnsi="Arial" w:cs="Arial"/>
          <w:color w:val="000000"/>
          <w:sz w:val="21"/>
          <w:szCs w:val="21"/>
        </w:rPr>
        <w:t> -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Ветер тише, тише, тише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ети приседают, на слова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«выше, выше, выше»</w:t>
      </w:r>
      <w:r>
        <w:rPr>
          <w:rFonts w:ascii="Arial" w:hAnsi="Arial" w:cs="Arial"/>
          <w:color w:val="000000"/>
          <w:sz w:val="21"/>
          <w:szCs w:val="21"/>
        </w:rPr>
        <w:t> -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Деревцо всё выше, выше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ыпрямляются.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Упражнения для развития зрительных функций и психических процессов.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Задания Результат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«Покажи и назови»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узнавать и называть </w:t>
      </w:r>
      <w:r>
        <w:rPr>
          <w:rFonts w:ascii="Arial" w:hAnsi="Arial" w:cs="Arial"/>
          <w:color w:val="000000"/>
          <w:sz w:val="21"/>
          <w:szCs w:val="21"/>
          <w:u w:val="single"/>
        </w:rPr>
        <w:t>деревья</w:t>
      </w:r>
      <w:r>
        <w:rPr>
          <w:rFonts w:ascii="Arial" w:hAnsi="Arial" w:cs="Arial"/>
          <w:color w:val="000000"/>
          <w:sz w:val="21"/>
          <w:szCs w:val="21"/>
        </w:rPr>
        <w:t>: ель, берёза; учить соотносить цветное изображение с силуэтным и контурным; закреплять обобщающее слово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«деревья»</w:t>
      </w:r>
      <w:r>
        <w:rPr>
          <w:rFonts w:ascii="Arial" w:hAnsi="Arial" w:cs="Arial"/>
          <w:color w:val="000000"/>
          <w:sz w:val="21"/>
          <w:szCs w:val="21"/>
        </w:rPr>
        <w:t>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локализацию.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«Листопад»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соотносить предметы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(листья)</w:t>
      </w:r>
      <w:r>
        <w:rPr>
          <w:rFonts w:ascii="Arial" w:hAnsi="Arial" w:cs="Arial"/>
          <w:color w:val="000000"/>
          <w:sz w:val="21"/>
          <w:szCs w:val="21"/>
        </w:rPr>
        <w:t> по цвету, закреплять названия </w:t>
      </w:r>
      <w:r>
        <w:rPr>
          <w:rFonts w:ascii="Arial" w:hAnsi="Arial" w:cs="Arial"/>
          <w:color w:val="000000"/>
          <w:sz w:val="21"/>
          <w:szCs w:val="21"/>
          <w:u w:val="single"/>
        </w:rPr>
        <w:t>цветов</w:t>
      </w:r>
      <w:r>
        <w:rPr>
          <w:rFonts w:ascii="Arial" w:hAnsi="Arial" w:cs="Arial"/>
          <w:color w:val="000000"/>
          <w:sz w:val="21"/>
          <w:szCs w:val="21"/>
        </w:rPr>
        <w:t>: красный, жёлтый, зелёный;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локализацию, соотнесение;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мышление.</w:t>
      </w:r>
      <w:proofErr w:type="gramEnd"/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«Большие – маленькие»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сравнивать предметы по величине, закреплять в речи понятия «большой,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«маленький»</w:t>
      </w:r>
      <w:r>
        <w:rPr>
          <w:rFonts w:ascii="Arial" w:hAnsi="Arial" w:cs="Arial"/>
          <w:color w:val="000000"/>
          <w:sz w:val="21"/>
          <w:szCs w:val="21"/>
        </w:rPr>
        <w:t>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локализацию, сравнение;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мышление.</w:t>
      </w:r>
      <w:proofErr w:type="gramEnd"/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«Выложи из палочек ель»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выкладывать из палочек по образцу; активизировать зрительно-моторное взаимодействие руки и глаза,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 взора, соотнесение, сравнение;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мелкую моторику рук.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«Разрезные картинки»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(ель, берёза)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складывать целое изображение из 2 – 3 частей по образцу;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соотнесение; развивать целостность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«Осень»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Зрительная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«Зажмуривание»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lastRenderedPageBreak/>
        <w:t>Ход</w:t>
      </w:r>
      <w:r>
        <w:rPr>
          <w:rFonts w:ascii="Arial" w:hAnsi="Arial" w:cs="Arial"/>
          <w:color w:val="000000"/>
          <w:sz w:val="21"/>
          <w:szCs w:val="21"/>
        </w:rPr>
        <w:t>: выполняется сидя, спина прямая. Крепко зажмурить глаза на 3 – 5 секунд, открыть на 3 – 5 секунд. Повторить 6 – 8 раз.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Пальчиковая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«Большой палец здоровается со своими братьями»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Ход</w:t>
      </w:r>
      <w:r>
        <w:rPr>
          <w:rFonts w:ascii="Arial" w:hAnsi="Arial" w:cs="Arial"/>
          <w:color w:val="000000"/>
          <w:sz w:val="21"/>
          <w:szCs w:val="21"/>
        </w:rPr>
        <w:t>: упражнение выполняется каждой рукой отдельно. Большой палец прикасается поочерёдно к кончикам остальных, начиная с указательного, при этом приговаривается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«здравствуй»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Физкультурная минутка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«Ветер»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Ветер дует нам в лицо, Дети имитируют дуновение ветра, качая туловище 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Закачалось деревцо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дну, то в другую сторону. На слова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«тише, тише, тише»</w:t>
      </w:r>
      <w:r>
        <w:rPr>
          <w:rFonts w:ascii="Arial" w:hAnsi="Arial" w:cs="Arial"/>
          <w:color w:val="000000"/>
          <w:sz w:val="21"/>
          <w:szCs w:val="21"/>
        </w:rPr>
        <w:t> -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Ветер тише, тише, тише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ети приседают, на слова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«выше, выше, выше»</w:t>
      </w:r>
      <w:r>
        <w:rPr>
          <w:rFonts w:ascii="Arial" w:hAnsi="Arial" w:cs="Arial"/>
          <w:color w:val="000000"/>
          <w:sz w:val="21"/>
          <w:szCs w:val="21"/>
        </w:rPr>
        <w:t> -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Деревцо всё выше, выше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ыпрямляются.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Упражнения для развития зрительных функций и психических процессов.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Задания Результат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 Экскурсия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«Узнай время года»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определять осень по внешним признакам, закрепить признаки </w:t>
      </w:r>
      <w:r>
        <w:rPr>
          <w:rFonts w:ascii="Arial" w:hAnsi="Arial" w:cs="Arial"/>
          <w:color w:val="000000"/>
          <w:sz w:val="21"/>
          <w:szCs w:val="21"/>
          <w:u w:val="single"/>
        </w:rPr>
        <w:t>осени</w:t>
      </w:r>
      <w:r>
        <w:rPr>
          <w:rFonts w:ascii="Arial" w:hAnsi="Arial" w:cs="Arial"/>
          <w:color w:val="000000"/>
          <w:sz w:val="21"/>
          <w:szCs w:val="21"/>
        </w:rPr>
        <w:t>: листья желтеют и опадают, часто идёт дождь, люди собирают урожай в саду и огороде.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локализацию.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мышление.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«Найди отличия»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(лето – осень)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учить находить отличия в сюжетных картинках; закреплять признаки осени;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 взора, локализацию, сравнение;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внимание, мыслительные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операции</w:t>
      </w:r>
      <w:r>
        <w:rPr>
          <w:rFonts w:ascii="Arial" w:hAnsi="Arial" w:cs="Arial"/>
          <w:color w:val="000000"/>
          <w:sz w:val="21"/>
          <w:szCs w:val="21"/>
        </w:rPr>
        <w:t>: анализ, синтез, сравнение.</w:t>
      </w:r>
      <w:proofErr w:type="gramEnd"/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«Нарисуй по трафарету листья»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рисовать листья по внутреннему трафарету; закреплять знание цветов – красный, жёлтый, зелёный; развивать зрительно-моторное взаимодействие рук и глаза;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локализацию, прослеживание;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внимание, мелкую моторику рук.</w:t>
      </w:r>
      <w:proofErr w:type="gramEnd"/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«Лабиринт»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(на осеннюю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тематику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двигаться по линии, прослеживая сначала пальчиком, затем взглядом, затем проводить карандашом; активизировать фиксацию взора, прослеживающую функцию глаз;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внимание, мелкую моторику рук.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«Разрезные картинки»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(листья, деревья)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складывать целое изображение из 2 – 3 частей по образцу;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соотнесение; развивать целостность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восприятия ___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«Наше тело»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Зрительная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«Ночка»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Ночь пришла,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Темноту принесла,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Глазки закрываются сами,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их, дружок, не три кулачками.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Пальчиковая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«Кулачки - ладошки»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Физкультурная минутка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«Мы топаем ногами…»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Мы топаем ногами. Топ, топ, топ.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(Ходьба на месте.)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хлопаем руками. Хлоп, хлоп, хлоп.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(Хлопки в ладоши.)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Качаем головой.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(Наклоны головы направо, налево.)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руки поднимаем,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(Руки вверх.)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руки опускаем,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(Руки вниз.)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руки разведём,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(Руки в стороны.)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побежим кругом.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(Бег.)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Упражнения для развития зрительных функций и психических процессов.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Задания Результат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«Покажи и назови»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показывать и обозначать словом части своего </w:t>
      </w:r>
      <w:r>
        <w:rPr>
          <w:rFonts w:ascii="Arial" w:hAnsi="Arial" w:cs="Arial"/>
          <w:color w:val="000000"/>
          <w:sz w:val="21"/>
          <w:szCs w:val="21"/>
          <w:u w:val="single"/>
        </w:rPr>
        <w:t>тела</w:t>
      </w:r>
      <w:r>
        <w:rPr>
          <w:rFonts w:ascii="Arial" w:hAnsi="Arial" w:cs="Arial"/>
          <w:color w:val="000000"/>
          <w:sz w:val="21"/>
          <w:szCs w:val="21"/>
        </w:rPr>
        <w:t>: голова, туловище, руки, ноги, глаза, нос, рот, уши, волосы; формировать умение ориентироваться в собственном теле</w:t>
      </w:r>
      <w:proofErr w:type="gramEnd"/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«Что, где находится?»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ориентироваться в своём теле; уметь называть, что находится вверху, внизу, впереди, сзади.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«Сравни»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(кукла – девочка)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учить детей находить сходства и различия;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сравнение, соотнесение;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мыслительные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операции</w:t>
      </w:r>
      <w:r>
        <w:rPr>
          <w:rFonts w:ascii="Arial" w:hAnsi="Arial" w:cs="Arial"/>
          <w:color w:val="000000"/>
          <w:sz w:val="21"/>
          <w:szCs w:val="21"/>
        </w:rPr>
        <w:t>: анализ, синтез.</w:t>
      </w:r>
      <w:proofErr w:type="gramEnd"/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«Зеркало»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показывать части тела (их отображение в зеркале, знать их название, назначение; активизировать фиксацию взора;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внимание.</w:t>
      </w:r>
      <w:proofErr w:type="gramEnd"/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«Разрезные картинки»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(кукла)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складывать целое из частей; развивать целостность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восприятия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«Предметы гигиены»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Зрительная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«Ночка»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Ночь пришла,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Темноту принесла,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Глазки закрываются сами,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их, дружок, не три кулачками.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Пальчиковая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«Кулачки - ладошки»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Физкультурная минутка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«Мы топаем ногами…»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топаем ногами. Топ, топ, топ.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(Ходьба на месте.)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хлопаем руками. Хлоп, хлоп, хлоп.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(Хлопки в ладоши.)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Качаем головой.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(Наклоны головы направо, налево.)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руки поднимаем,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(Руки вверх.)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руки опускаем,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(Руки вниз.)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руки разведём,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(Руки в стороны.)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 побежим кругом.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(Бег.)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Упражнения для развития зрительных функций и психических процессов.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Задания Результат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«Кукла готовится ко сну»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узнавать и называть предметы </w:t>
      </w:r>
      <w:r>
        <w:rPr>
          <w:rFonts w:ascii="Arial" w:hAnsi="Arial" w:cs="Arial"/>
          <w:color w:val="000000"/>
          <w:sz w:val="21"/>
          <w:szCs w:val="21"/>
          <w:u w:val="single"/>
        </w:rPr>
        <w:t>гигиены</w:t>
      </w:r>
      <w:r>
        <w:rPr>
          <w:rFonts w:ascii="Arial" w:hAnsi="Arial" w:cs="Arial"/>
          <w:color w:val="000000"/>
          <w:sz w:val="21"/>
          <w:szCs w:val="21"/>
        </w:rPr>
        <w:t>: мыло, полотенце, расчёска, зубная паста и щётка; знать их назначение и уметь ими пользоваться; закреплять обобщающее понятие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«предметы гигиены»</w:t>
      </w:r>
      <w:r>
        <w:rPr>
          <w:rFonts w:ascii="Arial" w:hAnsi="Arial" w:cs="Arial"/>
          <w:color w:val="000000"/>
          <w:sz w:val="21"/>
          <w:szCs w:val="21"/>
        </w:rPr>
        <w:t xml:space="preserve">; активизировать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глазодвигательные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функции; развивать связную речь.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«Подбери силуэт, контур»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соотносить цветное, силуэтное и контурное изображение предметов гигиены;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соотнесение;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внимание.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«Чудесный мешочек»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детей обследовать предметы гигиены на ощупь, узнавать и называть их; активизировать фиксацию взора, развивать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компенсаторные функции</w:t>
      </w:r>
      <w:r>
        <w:rPr>
          <w:rFonts w:ascii="Arial" w:hAnsi="Arial" w:cs="Arial"/>
          <w:color w:val="000000"/>
          <w:sz w:val="21"/>
          <w:szCs w:val="21"/>
        </w:rPr>
        <w:t>, мелкую моторику рук.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«Выложи из палочек…»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выкладывать из палочек по образцу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(расчёска, зубная щётка)</w:t>
      </w:r>
      <w:r>
        <w:rPr>
          <w:rFonts w:ascii="Arial" w:hAnsi="Arial" w:cs="Arial"/>
          <w:color w:val="000000"/>
          <w:sz w:val="21"/>
          <w:szCs w:val="21"/>
        </w:rPr>
        <w:t>; развивать зрительно-моторное взаимодействие руки и глаза,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соотнесение;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внимание, мелкую моторику рук.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«Чего не стало?»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 предметами гигиены)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внимание, память; активизировать фиксацию взора. ___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«Дикие птицы»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(перелётные)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Зрительная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«Далеко - близко»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Ход</w:t>
      </w:r>
      <w:r>
        <w:rPr>
          <w:rFonts w:ascii="Arial" w:hAnsi="Arial" w:cs="Arial"/>
          <w:color w:val="000000"/>
          <w:sz w:val="21"/>
          <w:szCs w:val="21"/>
        </w:rPr>
        <w:t>: стоя у окна, посмотреть вдаль, назвать что увидели, перевести взгляд на близкие предметы. Повторить 2 раза.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Пальчиковая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«Птички летели»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Птички летели – Все пальцы рук прижать сверху к большим пальцам.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Крыльями махали – Помахать ладонями обеих рук.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деревья сели – Поднять ладони вверх, растопырить пальцы рук.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Вместе отдыхали – Все пальцы рук прижать сверху к большим пальцам.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Физкультурная минутка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«Две птички»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Ход</w:t>
      </w:r>
      <w:r>
        <w:rPr>
          <w:rFonts w:ascii="Arial" w:hAnsi="Arial" w:cs="Arial"/>
          <w:color w:val="000000"/>
          <w:sz w:val="21"/>
          <w:szCs w:val="21"/>
        </w:rPr>
        <w:t>: предложить детям изобразить птичек, как они летели, садились, снова летели. Дети повторяют слова вместе с педагогом.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Летели две птички, собой невелички.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они летели, все люди глядели.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они садились все люди дивились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ва раза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Упражнения для развития зрительных функций и психических процессов.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Задания Результат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«Узнай и назови»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lastRenderedPageBreak/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узнавать по внешнему виду и называть диких птиц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(грач, ласточка)</w:t>
      </w:r>
      <w:r>
        <w:rPr>
          <w:rFonts w:ascii="Arial" w:hAnsi="Arial" w:cs="Arial"/>
          <w:color w:val="000000"/>
          <w:sz w:val="21"/>
          <w:szCs w:val="21"/>
        </w:rPr>
        <w:t>; формировать обобщающее понятие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«дикие птицы»</w:t>
      </w:r>
      <w:r>
        <w:rPr>
          <w:rFonts w:ascii="Arial" w:hAnsi="Arial" w:cs="Arial"/>
          <w:color w:val="000000"/>
          <w:sz w:val="21"/>
          <w:szCs w:val="21"/>
        </w:rPr>
        <w:t>, активизировать фиксацию взора;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память.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«Найди пару»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подбирать к цветному силуэтное изображение;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локализацию, соотнесение;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внимание.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«Куда полетел грач?»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детей ориентироваться в пространстве относительно своего тела; обозначать пространственные направления </w:t>
      </w:r>
      <w:r>
        <w:rPr>
          <w:rFonts w:ascii="Arial" w:hAnsi="Arial" w:cs="Arial"/>
          <w:color w:val="000000"/>
          <w:sz w:val="21"/>
          <w:szCs w:val="21"/>
          <w:u w:val="single"/>
        </w:rPr>
        <w:t>словами</w:t>
      </w:r>
      <w:r>
        <w:rPr>
          <w:rFonts w:ascii="Arial" w:hAnsi="Arial" w:cs="Arial"/>
          <w:color w:val="000000"/>
          <w:sz w:val="21"/>
          <w:szCs w:val="21"/>
        </w:rPr>
        <w:t>: вперед, назад, вверх, вниз, влево, вправо; активизировать фиксацию взора.</w:t>
      </w:r>
      <w:proofErr w:type="gramEnd"/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«Выложи из геометрических фигур птиц»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выкладывать изображение из геометрических фигур по образцу;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соотнесение;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внимание, целостность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«Путаница»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определять предмет по контурному изображению в наложенных картинках; закреплять обобщающие </w:t>
      </w:r>
      <w:r>
        <w:rPr>
          <w:rFonts w:ascii="Arial" w:hAnsi="Arial" w:cs="Arial"/>
          <w:color w:val="000000"/>
          <w:sz w:val="21"/>
          <w:szCs w:val="21"/>
          <w:u w:val="single"/>
        </w:rPr>
        <w:t>понятия</w:t>
      </w:r>
      <w:r>
        <w:rPr>
          <w:rFonts w:ascii="Arial" w:hAnsi="Arial" w:cs="Arial"/>
          <w:color w:val="000000"/>
          <w:sz w:val="21"/>
          <w:szCs w:val="21"/>
        </w:rPr>
        <w:t>: овощи, фрукты, деревья, дикие птицы;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прослеживание, фиксацию;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внимание, целостность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восприятия</w:t>
      </w:r>
      <w:r>
        <w:rPr>
          <w:rFonts w:ascii="Arial" w:hAnsi="Arial" w:cs="Arial"/>
          <w:color w:val="000000"/>
          <w:sz w:val="21"/>
          <w:szCs w:val="21"/>
        </w:rPr>
        <w:t>, мышление.</w:t>
      </w:r>
      <w:proofErr w:type="gramEnd"/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«Дикие птицы»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(зимующие)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Зрительная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«Волшебный сон»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(Закрыть глаза на 30 – 60 секунд)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Реснички опускаются, глазки закрываются…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спокойно отдыхаем, сном волшебным засыпаем…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Нам дышится легко, ровно, глубоко…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пауза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Хорошо нам отдыхать, но пора уже вставать.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Глазки открываем, крепче кулачки сжимаем,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их повыше поднимаем!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Потянуться! Улыбнуться! Всем проснуться!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Пальчиковая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«Птички летели»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Птички летели – Все пальцы рук прижать сверху к большим пальцам.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Крыльями махали – Помахать ладонями обеих рук.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деревья сели – Поднять ладони вверх, растопырить пальцы рук.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Вместе отдыхали – Все пальцы рук прижать сверху к большим пальцам.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Физкультурная минутка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«Две птички»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Ход</w:t>
      </w:r>
      <w:r>
        <w:rPr>
          <w:rFonts w:ascii="Arial" w:hAnsi="Arial" w:cs="Arial"/>
          <w:color w:val="000000"/>
          <w:sz w:val="21"/>
          <w:szCs w:val="21"/>
        </w:rPr>
        <w:t>: предложить детям изобразить птичек, как они летели, садились, снова летели. Дети повторяют слова вместе с педагогом.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Летели две птички, собой невелички.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они летели, все люди глядели.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Как они садились все люди дивились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ва раза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Упражнения для развития зрительных функций и психических процессов.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Задания Результат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«Узнай и назови»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узнавать по внешнему виду и называть диких птиц; формировать обобщающее понятие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«дикие птицы»</w:t>
      </w:r>
      <w:r>
        <w:rPr>
          <w:rFonts w:ascii="Arial" w:hAnsi="Arial" w:cs="Arial"/>
          <w:color w:val="000000"/>
          <w:sz w:val="21"/>
          <w:szCs w:val="21"/>
        </w:rPr>
        <w:t>; активизировать фиксацию взора.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«Подбери силуэт, контур»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соотносить цветное, силуэтное и контурное изображение; развивать зрительное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 взора, соотнесение.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«Выложи из палочек птичьи следы»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выкладывать изображение из палочек по образцу; развивать зрительно-моторное взаимодействие, активизировать фиксацию взора, развивать мелкую моторику рук.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«Кто кричит?»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учить узнавать диких и домашних птиц по голосу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(петух, курица, гусь, утка, воробей)</w:t>
      </w:r>
      <w:r>
        <w:rPr>
          <w:rFonts w:ascii="Arial" w:hAnsi="Arial" w:cs="Arial"/>
          <w:color w:val="000000"/>
          <w:sz w:val="21"/>
          <w:szCs w:val="21"/>
        </w:rPr>
        <w:t>; закреплять обобщающие </w:t>
      </w:r>
      <w:r>
        <w:rPr>
          <w:rFonts w:ascii="Arial" w:hAnsi="Arial" w:cs="Arial"/>
          <w:color w:val="000000"/>
          <w:sz w:val="21"/>
          <w:szCs w:val="21"/>
          <w:u w:val="single"/>
        </w:rPr>
        <w:t>понятия</w:t>
      </w:r>
      <w:r>
        <w:rPr>
          <w:rFonts w:ascii="Arial" w:hAnsi="Arial" w:cs="Arial"/>
          <w:color w:val="000000"/>
          <w:sz w:val="21"/>
          <w:szCs w:val="21"/>
        </w:rPr>
        <w:t>: домашние птицы, дикие птицы; развивать слуховое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восприятие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компенсаторные функции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(слуховую)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«Разрезные картинки»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собирать целое изображение из 2 - 3 частей; развивать целостность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восприятия</w:t>
      </w:r>
      <w:r>
        <w:rPr>
          <w:rFonts w:ascii="Arial" w:hAnsi="Arial" w:cs="Arial"/>
          <w:color w:val="000000"/>
          <w:sz w:val="21"/>
          <w:szCs w:val="21"/>
        </w:rPr>
        <w:t>;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 взора, соотнесение.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«Моя семья»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Зрительная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«Чёрный стишок»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Чёрной ночью Ладошки разогреть, потереть друг о друга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Чёрный кот и накрыть глаза ладошками. Выполнять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Прыгнул в чёрный дымоход, сидя или лёжа, на 30 секунд.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дымоходе чернота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Отыщите-ка кота.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Пальчиковая гимнастика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«Моя семья»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дедушка, Поочерёдно пригибать пальчики к ладошке,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Вот бабушка, начиная с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большого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а со слов «А вот и вся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папочка, моя семья» второй рукой охватывать весь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мамочка, кулачок.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деточка моя, Выполнять упражнение сначала одной,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вот и вся моя семья! а затем другой рукой.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Физкультурная минутка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«Мяч подскакивает вверх»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Мяч подскакивает вверх. Прыжки.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подпрыгнет выше всех?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Тише, тише, мяч устал, Ходьба на месте.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Прыгать мячик перестал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под столик закатился.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Ну и мы за стол садимся! Дети садятся.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Упражнения для развития зрительных функций и психических процессов.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Задания Результат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«Рассматривание фотографий в семейном альбоме»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закреплять умение называть членов семьи по именам, устанавливать родственные связи; закреплять обобщающее слово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«семья»</w:t>
      </w:r>
      <w:r>
        <w:rPr>
          <w:rFonts w:ascii="Arial" w:hAnsi="Arial" w:cs="Arial"/>
          <w:color w:val="000000"/>
          <w:sz w:val="21"/>
          <w:szCs w:val="21"/>
        </w:rPr>
        <w:t xml:space="preserve">; продолжать учить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зрительно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обследовать изображение; активизировать фиксацию взора.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«Подбери силуэт»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соотносить цветное и силуэтное изображение; активизировать зрительную функцию соотнесения.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«Клубочки»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учить делать круговые формообразующие движения; развивать глазомер, активизировать прослеживающую функцию глаз, развивать мелкую моторику рук.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Д/упражнение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«Кто старше, кто младше»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определять по фотографиям и картинкам возраст </w:t>
      </w:r>
      <w:r>
        <w:rPr>
          <w:rFonts w:ascii="Arial" w:hAnsi="Arial" w:cs="Arial"/>
          <w:color w:val="000000"/>
          <w:sz w:val="21"/>
          <w:szCs w:val="21"/>
          <w:u w:val="single"/>
        </w:rPr>
        <w:t>людей</w:t>
      </w:r>
      <w:r>
        <w:rPr>
          <w:rFonts w:ascii="Arial" w:hAnsi="Arial" w:cs="Arial"/>
          <w:color w:val="000000"/>
          <w:sz w:val="21"/>
          <w:szCs w:val="21"/>
        </w:rPr>
        <w:t>: кто старше, кто младше, активизировать зрительные </w:t>
      </w:r>
      <w:r>
        <w:rPr>
          <w:rFonts w:ascii="Arial" w:hAnsi="Arial" w:cs="Arial"/>
          <w:color w:val="000000"/>
          <w:sz w:val="21"/>
          <w:szCs w:val="21"/>
          <w:u w:val="single"/>
        </w:rPr>
        <w:t>функции</w:t>
      </w:r>
      <w:r>
        <w:rPr>
          <w:rFonts w:ascii="Arial" w:hAnsi="Arial" w:cs="Arial"/>
          <w:color w:val="000000"/>
          <w:sz w:val="21"/>
          <w:szCs w:val="21"/>
        </w:rPr>
        <w:t>: фиксацию, сравнение.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Д/игра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«Разрезные картинки»</w:t>
      </w:r>
    </w:p>
    <w:p w:rsidR="00A030EB" w:rsidRDefault="00A030EB" w:rsidP="00A030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: продолжать учить складывать целое изображение из 2 – 3 частей; развивать целостность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восприятия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F4AB5" w:rsidRDefault="00FF4AB5"/>
    <w:sectPr w:rsidR="00FF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0EB"/>
    <w:rsid w:val="00A030EB"/>
    <w:rsid w:val="00FF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2706</Words>
  <Characters>15425</Characters>
  <Application>Microsoft Office Word</Application>
  <DocSecurity>0</DocSecurity>
  <Lines>128</Lines>
  <Paragraphs>36</Paragraphs>
  <ScaleCrop>false</ScaleCrop>
  <Company/>
  <LinksUpToDate>false</LinksUpToDate>
  <CharactersWithSpaces>18095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2</cp:revision>
  <dcterms:created xsi:type="dcterms:W3CDTF">2024-11-22T10:56:00Z</dcterms:created>
  <dcterms:modified xsi:type="dcterms:W3CDTF">2024-11-22T10:58:00Z</dcterms:modified>
</cp:coreProperties>
</file>